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01A0E" w14:textId="77777777" w:rsidR="0079753F" w:rsidRPr="00576EE9" w:rsidRDefault="0079753F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12"/>
          <w:szCs w:val="12"/>
        </w:rPr>
      </w:pPr>
    </w:p>
    <w:p w14:paraId="7EEB9A2D" w14:textId="2EE87876" w:rsidR="0079753F" w:rsidRPr="00A72604" w:rsidRDefault="0079753F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A72604">
        <w:rPr>
          <w:rFonts w:ascii="Times New Roman" w:hAnsi="Times New Roman"/>
          <w:sz w:val="24"/>
        </w:rPr>
        <w:t xml:space="preserve">SỞ GIÁO DỤC VÀ ĐÀO TẠO                 </w:t>
      </w:r>
      <w:r>
        <w:rPr>
          <w:rFonts w:ascii="Times New Roman" w:hAnsi="Times New Roman"/>
          <w:sz w:val="24"/>
        </w:rPr>
        <w:tab/>
        <w:t xml:space="preserve"> </w:t>
      </w:r>
      <w:r w:rsidRPr="00A72604">
        <w:rPr>
          <w:rFonts w:ascii="Times New Roman" w:hAnsi="Times New Roman"/>
          <w:b/>
          <w:bCs/>
          <w:sz w:val="24"/>
        </w:rPr>
        <w:t>CỘNG HOÀ XÃ HỘI CHỦ NGHĨA VIỆT NAM</w:t>
      </w:r>
    </w:p>
    <w:p w14:paraId="2F86AA55" w14:textId="131E9D2F" w:rsidR="0079753F" w:rsidRPr="00A72604" w:rsidRDefault="0079753F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A72604">
        <w:rPr>
          <w:rFonts w:ascii="Times New Roman" w:hAnsi="Times New Roman"/>
          <w:sz w:val="24"/>
        </w:rPr>
        <w:t xml:space="preserve">THÀNH PHỐ HỒ CHÍ MINH                                       </w:t>
      </w:r>
      <w:r w:rsidRPr="00A72604">
        <w:rPr>
          <w:rFonts w:ascii="Times New Roman" w:hAnsi="Times New Roman"/>
          <w:b/>
          <w:bCs/>
          <w:sz w:val="24"/>
        </w:rPr>
        <w:t>Độc lập - Tự Do - Hạnh Phúc</w:t>
      </w:r>
    </w:p>
    <w:p w14:paraId="5C414DA1" w14:textId="2323137A" w:rsidR="0079753F" w:rsidRPr="00A72604" w:rsidRDefault="0079753F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63424F" wp14:editId="31A96CD7">
                <wp:simplePos x="0" y="0"/>
                <wp:positionH relativeFrom="column">
                  <wp:posOffset>3492772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AC1C34D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pt,2.1pt" to="422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bp/V3dAAAABwEAAA8AAABkcnMvZG93bnJldi54&#10;bWxMj0FLxDAUhO+C/yE8wYu4qUsjpfZ1UWHZg4q49Qdkm2dbbF5Kk3a7/nqjFz0OM8x8U2wW24uZ&#10;Rt85RrhZJSCIa2c6bhDeq+11BsIHzUb3jgnhRB425flZoXPjjvxG8z40IpawzzVCG8KQS+nrlqz2&#10;KzcQR+/DjVaHKMdGmlEfY7nt5TpJbqXVHceFVg/02FL9uZ8swm77QE/qNDWpUbvqaq6eX75eM8TL&#10;i+X+DkSgJfyF4Qc/okMZmQ5uYuNFj6BUEr8EhHQNIvpZqhSIw6+WZSH/85ffAA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bp/V3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</w:t>
      </w:r>
      <w:r w:rsidRPr="00A72604">
        <w:rPr>
          <w:rFonts w:ascii="Times New Roman" w:hAnsi="Times New Roman"/>
          <w:b/>
          <w:bCs/>
          <w:sz w:val="24"/>
        </w:rPr>
        <w:t>TRƯỜNG THPT NĂNG KHIẾU</w:t>
      </w:r>
    </w:p>
    <w:p w14:paraId="504BEFA8" w14:textId="6D6047AD" w:rsidR="0079753F" w:rsidRPr="00A72604" w:rsidRDefault="0079753F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A72604"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>TDTT HUYỆN BÌNH CHÁNH</w:t>
      </w:r>
      <w:r w:rsidRPr="00A72604">
        <w:rPr>
          <w:rFonts w:ascii="Times New Roman" w:hAnsi="Times New Roman"/>
          <w:sz w:val="24"/>
        </w:rPr>
        <w:t>               </w:t>
      </w:r>
    </w:p>
    <w:p w14:paraId="0C35D587" w14:textId="77777777" w:rsidR="0079753F" w:rsidRPr="00A72604" w:rsidRDefault="0079753F" w:rsidP="0079753F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E31B5B" wp14:editId="049D43F6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5377FD3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A72604">
        <w:rPr>
          <w:rFonts w:ascii="Times New Roman" w:hAnsi="Times New Roman"/>
          <w:b/>
          <w:bCs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ab/>
      </w:r>
    </w:p>
    <w:p w14:paraId="084D5930" w14:textId="77777777" w:rsidR="0079753F" w:rsidRPr="000D2535" w:rsidRDefault="0079753F" w:rsidP="0079753F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</w:rPr>
      </w:pPr>
      <w:r w:rsidRPr="00A72604">
        <w:rPr>
          <w:rFonts w:ascii="Times New Roman" w:hAnsi="Times New Roman"/>
          <w:b/>
          <w:sz w:val="26"/>
          <w:szCs w:val="26"/>
        </w:rPr>
        <w:t xml:space="preserve">              </w:t>
      </w:r>
      <w:r w:rsidRPr="00A72604">
        <w:rPr>
          <w:rFonts w:ascii="Times New Roman" w:hAnsi="Times New Roman"/>
          <w:b/>
          <w:szCs w:val="26"/>
        </w:rPr>
        <w:t>TỔ: TOÁN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 Thành phố Hồ</w:t>
      </w:r>
      <w:r>
        <w:rPr>
          <w:rFonts w:ascii="Times New Roman" w:hAnsi="Times New Roman"/>
          <w:i/>
          <w:szCs w:val="26"/>
          <w:lang w:val="vi-VN"/>
        </w:rPr>
        <w:t xml:space="preserve"> Chí Minh, ngày </w:t>
      </w:r>
      <w:r>
        <w:rPr>
          <w:rFonts w:ascii="Times New Roman" w:hAnsi="Times New Roman"/>
          <w:i/>
          <w:szCs w:val="26"/>
        </w:rPr>
        <w:t>23</w:t>
      </w:r>
      <w:r>
        <w:rPr>
          <w:rFonts w:ascii="Times New Roman" w:hAnsi="Times New Roman"/>
          <w:i/>
          <w:szCs w:val="26"/>
          <w:lang w:val="vi-VN"/>
        </w:rPr>
        <w:t xml:space="preserve"> tháng </w:t>
      </w:r>
      <w:r>
        <w:rPr>
          <w:rFonts w:ascii="Times New Roman" w:hAnsi="Times New Roman"/>
          <w:i/>
          <w:szCs w:val="26"/>
        </w:rPr>
        <w:t xml:space="preserve">5 </w:t>
      </w:r>
      <w:r>
        <w:rPr>
          <w:rFonts w:ascii="Times New Roman" w:hAnsi="Times New Roman"/>
          <w:i/>
          <w:szCs w:val="26"/>
          <w:lang w:val="vi-VN"/>
        </w:rPr>
        <w:t xml:space="preserve"> năm 20</w:t>
      </w:r>
      <w:r>
        <w:rPr>
          <w:rFonts w:ascii="Times New Roman" w:hAnsi="Times New Roman"/>
          <w:i/>
          <w:szCs w:val="26"/>
        </w:rPr>
        <w:t>20</w:t>
      </w:r>
    </w:p>
    <w:p w14:paraId="6F52EFD2" w14:textId="30A80110" w:rsidR="00B21777" w:rsidRPr="00150B29" w:rsidRDefault="004C253A" w:rsidP="007307BE">
      <w:pPr>
        <w:tabs>
          <w:tab w:val="center" w:pos="2694"/>
        </w:tabs>
        <w:spacing w:after="0" w:line="276" w:lineRule="auto"/>
        <w:jc w:val="center"/>
        <w:rPr>
          <w:rFonts w:ascii="Times New Roman" w:hAnsi="Times New Roman"/>
          <w:b/>
          <w:sz w:val="30"/>
          <w:szCs w:val="26"/>
        </w:rPr>
      </w:pPr>
      <w:r w:rsidRPr="00150B29">
        <w:rPr>
          <w:rFonts w:ascii="Times New Roman" w:hAnsi="Times New Roman"/>
          <w:b/>
          <w:sz w:val="30"/>
          <w:szCs w:val="26"/>
        </w:rPr>
        <w:t>NỘI DUNG ÔN TẬP KIỂ</w:t>
      </w:r>
      <w:r w:rsidR="00D53B83" w:rsidRPr="00150B29">
        <w:rPr>
          <w:rFonts w:ascii="Times New Roman" w:hAnsi="Times New Roman"/>
          <w:b/>
          <w:sz w:val="30"/>
          <w:szCs w:val="26"/>
        </w:rPr>
        <w:t>M TRA HỌC</w:t>
      </w:r>
      <w:r w:rsidR="00C50A51" w:rsidRPr="00150B29">
        <w:rPr>
          <w:rFonts w:ascii="Times New Roman" w:hAnsi="Times New Roman"/>
          <w:b/>
          <w:sz w:val="30"/>
          <w:szCs w:val="26"/>
        </w:rPr>
        <w:t xml:space="preserve"> KÌ II </w:t>
      </w:r>
      <w:r w:rsidRPr="00150B29">
        <w:rPr>
          <w:rFonts w:ascii="Times New Roman" w:hAnsi="Times New Roman"/>
          <w:b/>
          <w:sz w:val="30"/>
          <w:szCs w:val="26"/>
        </w:rPr>
        <w:t xml:space="preserve">– NĂM HỌC </w:t>
      </w:r>
      <w:r w:rsidR="00FD3C5D" w:rsidRPr="00150B29">
        <w:rPr>
          <w:rFonts w:ascii="Times New Roman" w:hAnsi="Times New Roman"/>
          <w:b/>
          <w:sz w:val="30"/>
          <w:szCs w:val="26"/>
        </w:rPr>
        <w:t>2019 – 2020</w:t>
      </w:r>
    </w:p>
    <w:p w14:paraId="5BC734B6" w14:textId="3420FA04" w:rsidR="00537DD1" w:rsidRPr="00150B29" w:rsidRDefault="004C253A" w:rsidP="007307BE">
      <w:pPr>
        <w:spacing w:after="0" w:line="276" w:lineRule="auto"/>
        <w:jc w:val="center"/>
        <w:rPr>
          <w:rFonts w:ascii="Times New Roman" w:hAnsi="Times New Roman"/>
          <w:b/>
          <w:sz w:val="30"/>
          <w:szCs w:val="26"/>
        </w:rPr>
      </w:pPr>
      <w:r w:rsidRPr="00150B29">
        <w:rPr>
          <w:rFonts w:ascii="Times New Roman" w:hAnsi="Times New Roman"/>
          <w:b/>
          <w:sz w:val="30"/>
          <w:szCs w:val="26"/>
        </w:rPr>
        <w:t>MÔN TOÁN – KHỐ</w:t>
      </w:r>
      <w:r w:rsidR="008C5CFD" w:rsidRPr="00150B29">
        <w:rPr>
          <w:rFonts w:ascii="Times New Roman" w:hAnsi="Times New Roman"/>
          <w:b/>
          <w:sz w:val="30"/>
          <w:szCs w:val="26"/>
        </w:rPr>
        <w:t>I 12</w:t>
      </w:r>
      <w:r w:rsidRPr="00150B29">
        <w:rPr>
          <w:rFonts w:ascii="Times New Roman" w:hAnsi="Times New Roman"/>
          <w:b/>
          <w:sz w:val="30"/>
          <w:szCs w:val="26"/>
        </w:rPr>
        <w:t xml:space="preserve"> </w:t>
      </w:r>
      <w:r w:rsidRPr="00150B29">
        <w:rPr>
          <w:rFonts w:ascii="Times New Roman" w:hAnsi="Times New Roman"/>
          <w:sz w:val="30"/>
          <w:szCs w:val="26"/>
        </w:rPr>
        <w:t>(</w:t>
      </w:r>
      <w:r w:rsidR="0079753F" w:rsidRPr="00150B29">
        <w:rPr>
          <w:rFonts w:ascii="Times New Roman" w:hAnsi="Times New Roman"/>
          <w:sz w:val="30"/>
          <w:szCs w:val="26"/>
        </w:rPr>
        <w:t>Chương trình chuẩn</w:t>
      </w:r>
      <w:r w:rsidRPr="00150B29">
        <w:rPr>
          <w:rFonts w:ascii="Times New Roman" w:hAnsi="Times New Roman"/>
          <w:sz w:val="30"/>
          <w:szCs w:val="26"/>
        </w:rPr>
        <w:t>)</w:t>
      </w:r>
    </w:p>
    <w:p w14:paraId="58C32168" w14:textId="77777777" w:rsidR="007307BE" w:rsidRPr="00150B29" w:rsidRDefault="007307BE" w:rsidP="007307BE">
      <w:pPr>
        <w:spacing w:after="0" w:line="276" w:lineRule="auto"/>
        <w:rPr>
          <w:rFonts w:ascii="Times New Roman" w:hAnsi="Times New Roman"/>
          <w:b/>
          <w:sz w:val="30"/>
          <w:szCs w:val="26"/>
        </w:rPr>
      </w:pPr>
    </w:p>
    <w:p w14:paraId="043E19D7" w14:textId="172B108F" w:rsidR="00537DD1" w:rsidRPr="004C253A" w:rsidRDefault="007307BE" w:rsidP="007307B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4C253A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BẢN :</w:t>
      </w:r>
    </w:p>
    <w:p w14:paraId="5D71F9E9" w14:textId="2EAB59C0" w:rsidR="008F17A1" w:rsidRDefault="008C5CFD" w:rsidP="007307BE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Giải tích</w:t>
      </w:r>
    </w:p>
    <w:p w14:paraId="788D514F" w14:textId="74DA3236" w:rsidR="00D53B83" w:rsidRDefault="008C5CFD" w:rsidP="007307BE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Tích phân</w:t>
      </w:r>
      <w:r w:rsidR="00C50A51">
        <w:rPr>
          <w:rFonts w:ascii="Times New Roman" w:hAnsi="Times New Roman"/>
          <w:sz w:val="26"/>
          <w:szCs w:val="26"/>
        </w:rPr>
        <w:t>.</w:t>
      </w:r>
    </w:p>
    <w:p w14:paraId="60753297" w14:textId="0CEEA655" w:rsidR="002B4981" w:rsidRDefault="008C5CFD" w:rsidP="007307BE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Ứng dụng của tích phân</w:t>
      </w:r>
      <w:r w:rsidR="00C50A51">
        <w:rPr>
          <w:rFonts w:ascii="Times New Roman" w:hAnsi="Times New Roman"/>
          <w:sz w:val="26"/>
          <w:szCs w:val="26"/>
        </w:rPr>
        <w:t>.</w:t>
      </w:r>
    </w:p>
    <w:p w14:paraId="0B22C478" w14:textId="14835254" w:rsidR="002B4981" w:rsidRDefault="00C50A51" w:rsidP="007307BE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Định nghĩa </w:t>
      </w:r>
      <w:r w:rsidR="008C5CFD">
        <w:rPr>
          <w:rFonts w:ascii="Times New Roman" w:hAnsi="Times New Roman"/>
          <w:sz w:val="26"/>
          <w:szCs w:val="26"/>
        </w:rPr>
        <w:t>số phức</w:t>
      </w:r>
      <w:r>
        <w:rPr>
          <w:rFonts w:ascii="Times New Roman" w:hAnsi="Times New Roman"/>
          <w:sz w:val="26"/>
          <w:szCs w:val="26"/>
        </w:rPr>
        <w:t>.</w:t>
      </w:r>
    </w:p>
    <w:p w14:paraId="4FD7DB80" w14:textId="2893E3EA" w:rsidR="002B4981" w:rsidRDefault="008C5CFD" w:rsidP="007307BE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phép toán trên số phức</w:t>
      </w:r>
      <w:r w:rsidR="00C50A51">
        <w:rPr>
          <w:rFonts w:ascii="Times New Roman" w:hAnsi="Times New Roman"/>
          <w:sz w:val="26"/>
          <w:szCs w:val="26"/>
        </w:rPr>
        <w:t>.</w:t>
      </w:r>
    </w:p>
    <w:p w14:paraId="2BA0590D" w14:textId="77777777" w:rsidR="004C253A" w:rsidRDefault="004C253A" w:rsidP="007307BE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</w:t>
      </w:r>
    </w:p>
    <w:p w14:paraId="41851679" w14:textId="625550A6" w:rsidR="00D53B83" w:rsidRDefault="008C5CFD" w:rsidP="007307B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trình mặt phẳng</w:t>
      </w:r>
      <w:r w:rsidR="00C50A51">
        <w:rPr>
          <w:rFonts w:ascii="Times New Roman" w:hAnsi="Times New Roman"/>
          <w:sz w:val="26"/>
          <w:szCs w:val="26"/>
        </w:rPr>
        <w:t>.</w:t>
      </w:r>
    </w:p>
    <w:p w14:paraId="2ADDFF1F" w14:textId="75B6444E" w:rsidR="002B4981" w:rsidRPr="008C5CFD" w:rsidRDefault="008C5CFD" w:rsidP="008C5CF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trình đường thằng</w:t>
      </w:r>
      <w:r w:rsidR="00C50A51" w:rsidRPr="008C5CFD">
        <w:rPr>
          <w:rFonts w:ascii="Times New Roman" w:hAnsi="Times New Roman"/>
          <w:sz w:val="26"/>
          <w:szCs w:val="26"/>
        </w:rPr>
        <w:t>.</w:t>
      </w:r>
    </w:p>
    <w:p w14:paraId="21910568" w14:textId="02BB88AA" w:rsidR="004C253A" w:rsidRDefault="007307BE" w:rsidP="007307BE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CÁC CHỦ ĐỀ</w:t>
      </w:r>
    </w:p>
    <w:p w14:paraId="538922A6" w14:textId="7EC3A07A" w:rsidR="004C253A" w:rsidRDefault="008C5CFD" w:rsidP="007307BE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Giải tích</w:t>
      </w:r>
    </w:p>
    <w:p w14:paraId="4F03192A" w14:textId="3AFB3A71" w:rsidR="002B4981" w:rsidRDefault="008C5CFD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cách tính tích phân.</w:t>
      </w:r>
    </w:p>
    <w:p w14:paraId="44E93873" w14:textId="1E773B42" w:rsidR="00A22EFB" w:rsidRPr="00A22EFB" w:rsidRDefault="008C5CFD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Ứng dụng tích phân để tính: diện tích hình phẳng, thể tích khối tròn xoay</w:t>
      </w:r>
      <w:r w:rsidR="00892A6D">
        <w:rPr>
          <w:rFonts w:ascii="Times New Roman" w:hAnsi="Times New Roman"/>
          <w:sz w:val="26"/>
          <w:szCs w:val="26"/>
        </w:rPr>
        <w:t>.</w:t>
      </w:r>
      <w:r w:rsidR="008D36B9">
        <w:rPr>
          <w:rFonts w:ascii="Times New Roman" w:hAnsi="Times New Roman"/>
          <w:sz w:val="26"/>
          <w:szCs w:val="26"/>
        </w:rPr>
        <w:t xml:space="preserve"> </w:t>
      </w:r>
    </w:p>
    <w:p w14:paraId="42276599" w14:textId="2F02AA65" w:rsidR="00A22EFB" w:rsidRPr="002B4981" w:rsidRDefault="008C5CFD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</w:t>
      </w:r>
      <w:r w:rsidR="00972009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các yếu tố của số phức</w:t>
      </w:r>
      <w:r w:rsidR="00972009">
        <w:rPr>
          <w:rFonts w:ascii="Times New Roman" w:hAnsi="Times New Roman"/>
          <w:sz w:val="26"/>
          <w:szCs w:val="26"/>
        </w:rPr>
        <w:t>, số phức liên hợp – nghịch đảo</w:t>
      </w:r>
      <w:r w:rsidR="007307BE">
        <w:rPr>
          <w:rFonts w:ascii="Times New Roman" w:hAnsi="Times New Roman"/>
          <w:sz w:val="26"/>
          <w:szCs w:val="26"/>
        </w:rPr>
        <w:t>.</w:t>
      </w:r>
    </w:p>
    <w:p w14:paraId="7C7185E8" w14:textId="031DABB8" w:rsidR="00202951" w:rsidRDefault="008C5CFD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Thực hiện các phép toán trên số phức</w:t>
      </w:r>
      <w:r w:rsidR="00892A6D">
        <w:rPr>
          <w:rFonts w:ascii="Times New Roman" w:hAnsi="Times New Roman"/>
          <w:sz w:val="26"/>
          <w:szCs w:val="26"/>
        </w:rPr>
        <w:t xml:space="preserve">. </w:t>
      </w:r>
    </w:p>
    <w:p w14:paraId="2A2B01A1" w14:textId="77777777" w:rsidR="004C253A" w:rsidRPr="00C5234F" w:rsidRDefault="001404F7" w:rsidP="007307BE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 w:rsidRPr="00C5234F">
        <w:rPr>
          <w:rFonts w:ascii="Times New Roman" w:hAnsi="Times New Roman"/>
          <w:b/>
          <w:sz w:val="26"/>
          <w:szCs w:val="26"/>
          <w:u w:val="single"/>
        </w:rPr>
        <w:t>Hình học:</w:t>
      </w:r>
    </w:p>
    <w:p w14:paraId="4EEA4A24" w14:textId="739B28B0" w:rsidR="001404F7" w:rsidRPr="00A22EFB" w:rsidRDefault="008C5CFD" w:rsidP="007307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Viết phương trình mặt phẳng &amp; tìm các yếu tố của mặt phẳng</w:t>
      </w:r>
      <w:r w:rsidR="007307BE">
        <w:rPr>
          <w:rFonts w:ascii="Times New Roman" w:hAnsi="Times New Roman"/>
          <w:sz w:val="26"/>
          <w:szCs w:val="26"/>
        </w:rPr>
        <w:t xml:space="preserve">. </w:t>
      </w:r>
    </w:p>
    <w:p w14:paraId="0A28E657" w14:textId="17107C08" w:rsidR="008C5CFD" w:rsidRPr="008C5CFD" w:rsidRDefault="008C5CFD" w:rsidP="007307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Viết phương trình đường thẳng &amp; tìm các yếu tố của đường thẳng.</w:t>
      </w:r>
    </w:p>
    <w:p w14:paraId="3CB45555" w14:textId="5E126AB4" w:rsidR="00C76426" w:rsidRPr="00972009" w:rsidRDefault="00972009" w:rsidP="007307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Xét vị trí tương đối giữa: điểm – mặt phẳng – đường thẳng</w:t>
      </w:r>
      <w:r w:rsidR="008D36B9">
        <w:rPr>
          <w:rFonts w:ascii="Times New Roman" w:hAnsi="Times New Roman"/>
          <w:sz w:val="26"/>
          <w:szCs w:val="26"/>
        </w:rPr>
        <w:t>.</w:t>
      </w:r>
    </w:p>
    <w:p w14:paraId="03946F15" w14:textId="56EE840A" w:rsidR="00972009" w:rsidRPr="007307BE" w:rsidRDefault="00972009" w:rsidP="007307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Tính khoảng cách giữa: điểm – mặt phẳng – đường thẳng.</w:t>
      </w:r>
    </w:p>
    <w:p w14:paraId="7558F4C3" w14:textId="77777777" w:rsidR="00576EE9" w:rsidRPr="00576EE9" w:rsidRDefault="00576EE9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12"/>
          <w:szCs w:val="12"/>
          <w:u w:val="single"/>
        </w:rPr>
      </w:pPr>
    </w:p>
    <w:p w14:paraId="7809B443" w14:textId="77777777" w:rsidR="00DE314B" w:rsidRDefault="00DE314B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Duyệt của Ban Giám Hiệu</w:t>
      </w:r>
    </w:p>
    <w:p w14:paraId="275560E8" w14:textId="6586819F" w:rsidR="00DE314B" w:rsidRDefault="00DE314B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Phó Hiệu Trưởng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Tổ trưởng</w:t>
      </w:r>
      <w:r w:rsidR="00576EE9">
        <w:rPr>
          <w:rFonts w:ascii="Times New Roman" w:hAnsi="Times New Roman"/>
          <w:b/>
          <w:sz w:val="26"/>
          <w:szCs w:val="26"/>
        </w:rPr>
        <w:t xml:space="preserve"> chuyên môn</w:t>
      </w:r>
    </w:p>
    <w:p w14:paraId="117373C9" w14:textId="77777777" w:rsidR="00DE314B" w:rsidRDefault="00DE314B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152D8EC9" w14:textId="301B5AE6" w:rsidR="00DE314B" w:rsidRDefault="00150B29" w:rsidP="00150B29">
      <w:pPr>
        <w:pStyle w:val="ListParagraph"/>
        <w:tabs>
          <w:tab w:val="left" w:pos="2100"/>
          <w:tab w:val="left" w:pos="7575"/>
        </w:tabs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(đã ký)</w:t>
      </w:r>
      <w:r>
        <w:rPr>
          <w:rFonts w:ascii="Times New Roman" w:hAnsi="Times New Roman"/>
          <w:b/>
          <w:sz w:val="26"/>
          <w:szCs w:val="26"/>
        </w:rPr>
        <w:tab/>
        <w:t>(đã ký)</w:t>
      </w:r>
    </w:p>
    <w:p w14:paraId="640E7A98" w14:textId="77777777" w:rsidR="00972009" w:rsidRDefault="00972009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0FCB614E" w14:textId="77777777" w:rsidR="008D36B9" w:rsidRDefault="008D36B9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0008A617" w14:textId="247AEA72" w:rsidR="00DE314B" w:rsidRDefault="00DE314B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Trần Thị Huyền Trang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 w:rsidR="00576EE9"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50B29">
        <w:rPr>
          <w:rFonts w:ascii="Times New Roman" w:hAnsi="Times New Roman"/>
          <w:b/>
          <w:sz w:val="26"/>
          <w:szCs w:val="26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Cao Minh Thắng</w:t>
      </w:r>
    </w:p>
    <w:p w14:paraId="66D86A9D" w14:textId="77777777" w:rsidR="00DE314B" w:rsidRDefault="00DE314B" w:rsidP="007307BE">
      <w:pPr>
        <w:spacing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Nơi nhận:</w:t>
      </w:r>
    </w:p>
    <w:p w14:paraId="177EF3F6" w14:textId="77777777" w:rsidR="00DE314B" w:rsidRDefault="00DE314B" w:rsidP="007307BE">
      <w:pPr>
        <w:spacing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BGH;</w:t>
      </w:r>
    </w:p>
    <w:p w14:paraId="7C61ED32" w14:textId="77777777" w:rsidR="00DE314B" w:rsidRDefault="00DE314B" w:rsidP="007307BE">
      <w:pPr>
        <w:spacing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+GV trong tổ;</w:t>
      </w:r>
    </w:p>
    <w:p w14:paraId="53D58648" w14:textId="77777777" w:rsidR="00DE314B" w:rsidRPr="00DE314B" w:rsidRDefault="00DE314B" w:rsidP="007307BE">
      <w:pPr>
        <w:spacing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Lưu hồ sơ CM.</w:t>
      </w:r>
    </w:p>
    <w:sectPr w:rsidR="00DE314B" w:rsidRPr="00DE314B" w:rsidSect="007307BE">
      <w:pgSz w:w="11907" w:h="16840" w:code="9"/>
      <w:pgMar w:top="238" w:right="851" w:bottom="284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17"/>
  </w:num>
  <w:num w:numId="16">
    <w:abstractNumId w:val="18"/>
  </w:num>
  <w:num w:numId="17">
    <w:abstractNumId w:val="20"/>
  </w:num>
  <w:num w:numId="18">
    <w:abstractNumId w:val="14"/>
  </w:num>
  <w:num w:numId="19">
    <w:abstractNumId w:val="4"/>
  </w:num>
  <w:num w:numId="20">
    <w:abstractNumId w:val="0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F22C3"/>
    <w:rsid w:val="00133A6D"/>
    <w:rsid w:val="001404F7"/>
    <w:rsid w:val="00150B29"/>
    <w:rsid w:val="00202951"/>
    <w:rsid w:val="002855FE"/>
    <w:rsid w:val="002B4981"/>
    <w:rsid w:val="0035274C"/>
    <w:rsid w:val="0039314C"/>
    <w:rsid w:val="004C253A"/>
    <w:rsid w:val="005015EF"/>
    <w:rsid w:val="00537DD1"/>
    <w:rsid w:val="00576EE9"/>
    <w:rsid w:val="005A4F95"/>
    <w:rsid w:val="006E198E"/>
    <w:rsid w:val="00717B4A"/>
    <w:rsid w:val="00725A5E"/>
    <w:rsid w:val="007307BE"/>
    <w:rsid w:val="0079753F"/>
    <w:rsid w:val="00892A6D"/>
    <w:rsid w:val="008C5CFD"/>
    <w:rsid w:val="008D36B9"/>
    <w:rsid w:val="008F17A1"/>
    <w:rsid w:val="00917B85"/>
    <w:rsid w:val="00972009"/>
    <w:rsid w:val="00A13B9B"/>
    <w:rsid w:val="00A22EFB"/>
    <w:rsid w:val="00A307EF"/>
    <w:rsid w:val="00B21777"/>
    <w:rsid w:val="00BD1244"/>
    <w:rsid w:val="00C50A51"/>
    <w:rsid w:val="00C5234F"/>
    <w:rsid w:val="00C76426"/>
    <w:rsid w:val="00D53B83"/>
    <w:rsid w:val="00DE314B"/>
    <w:rsid w:val="00F47FE4"/>
    <w:rsid w:val="00FD3C5D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5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3</cp:revision>
  <cp:lastPrinted>2020-05-25T06:27:00Z</cp:lastPrinted>
  <dcterms:created xsi:type="dcterms:W3CDTF">2020-05-25T06:27:00Z</dcterms:created>
  <dcterms:modified xsi:type="dcterms:W3CDTF">2020-05-29T00:34:00Z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